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5C2E" w14:textId="2E610A7F" w:rsidR="00240DE5" w:rsidRPr="00F257B0" w:rsidRDefault="002F47C7" w:rsidP="00707A8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冷水系统外传子轴流风机</w:t>
      </w:r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采购</w:t>
      </w:r>
      <w:proofErr w:type="gramStart"/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询</w:t>
      </w:r>
      <w:proofErr w:type="gramEnd"/>
      <w:r w:rsidR="00F257B0">
        <w:rPr>
          <w:rFonts w:ascii="方正小标宋简体" w:eastAsia="方正小标宋简体" w:cs="方正小标宋简体" w:hint="eastAsia"/>
          <w:kern w:val="0"/>
          <w:sz w:val="44"/>
          <w:szCs w:val="44"/>
        </w:rPr>
        <w:t>比价公告</w:t>
      </w:r>
    </w:p>
    <w:p w14:paraId="2C303DF5" w14:textId="779C5D37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666666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SDWB2025-XB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2339A1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="00707A82">
        <w:rPr>
          <w:rFonts w:ascii="宋体" w:eastAsia="宋体" w:hAnsi="宋体" w:cs="宋体" w:hint="eastAsia"/>
          <w:color w:val="000000"/>
          <w:sz w:val="32"/>
          <w:szCs w:val="32"/>
        </w:rPr>
        <w:t>-</w:t>
      </w:r>
      <w:r w:rsidR="002F47C7">
        <w:rPr>
          <w:rFonts w:ascii="宋体" w:eastAsia="宋体" w:hAnsi="宋体" w:cs="宋体" w:hint="eastAsia"/>
          <w:color w:val="000000"/>
          <w:sz w:val="32"/>
          <w:szCs w:val="32"/>
        </w:rPr>
        <w:t>105</w:t>
      </w:r>
    </w:p>
    <w:p w14:paraId="2E8DEAFE" w14:textId="63A286E8" w:rsidR="00707A82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比价名称</w:t>
      </w:r>
      <w:r w:rsidRPr="00707A82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2F47C7" w:rsidRPr="002F47C7">
        <w:rPr>
          <w:rFonts w:ascii="宋体" w:eastAsia="宋体" w:hAnsi="宋体" w:cs="宋体" w:hint="eastAsia"/>
          <w:color w:val="000000"/>
          <w:sz w:val="32"/>
          <w:szCs w:val="32"/>
        </w:rPr>
        <w:t>冷水系统外传子轴流风机采购</w:t>
      </w:r>
    </w:p>
    <w:p w14:paraId="28803044" w14:textId="67ECE1F7" w:rsidR="00240DE5" w:rsidRDefault="00000000" w:rsidP="00C579F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707A82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</w:t>
      </w:r>
      <w:r w:rsidRPr="00707A82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p w14:paraId="69C53382" w14:textId="5D7B3DE2" w:rsidR="00A24CC3" w:rsidRDefault="00F64B55" w:rsidP="002618D0">
      <w:pPr>
        <w:pStyle w:val="a0"/>
      </w:pPr>
      <w:r>
        <w:rPr>
          <w:rFonts w:hint="eastAsia"/>
        </w:rPr>
        <w:t>采购</w:t>
      </w:r>
      <w:r w:rsidR="002F47C7">
        <w:rPr>
          <w:rFonts w:hint="eastAsia"/>
        </w:rPr>
        <w:t>2个</w:t>
      </w:r>
      <w:r w:rsidR="002F47C7" w:rsidRPr="002F47C7">
        <w:rPr>
          <w:rFonts w:hint="eastAsia"/>
        </w:rPr>
        <w:t>外转子轴流风机</w:t>
      </w:r>
    </w:p>
    <w:tbl>
      <w:tblPr>
        <w:tblStyle w:val="a9"/>
        <w:tblW w:w="8898" w:type="dxa"/>
        <w:tblLayout w:type="fixed"/>
        <w:tblLook w:val="0000" w:firstRow="0" w:lastRow="0" w:firstColumn="0" w:lastColumn="0" w:noHBand="0" w:noVBand="0"/>
      </w:tblPr>
      <w:tblGrid>
        <w:gridCol w:w="1427"/>
        <w:gridCol w:w="2388"/>
        <w:gridCol w:w="3285"/>
        <w:gridCol w:w="1798"/>
      </w:tblGrid>
      <w:tr w:rsidR="002F47C7" w14:paraId="11AAF653" w14:textId="77777777" w:rsidTr="002F47C7">
        <w:trPr>
          <w:trHeight w:val="998"/>
        </w:trPr>
        <w:tc>
          <w:tcPr>
            <w:tcW w:w="1427" w:type="dxa"/>
            <w:vAlign w:val="center"/>
          </w:tcPr>
          <w:p w14:paraId="75D05DC7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88" w:type="dxa"/>
            <w:vAlign w:val="center"/>
          </w:tcPr>
          <w:p w14:paraId="55AA80BF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285" w:type="dxa"/>
            <w:vAlign w:val="center"/>
          </w:tcPr>
          <w:p w14:paraId="0919F722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1798" w:type="dxa"/>
            <w:vAlign w:val="center"/>
          </w:tcPr>
          <w:p w14:paraId="442A7B5D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2F47C7" w14:paraId="5775271B" w14:textId="77777777" w:rsidTr="002F47C7">
        <w:trPr>
          <w:trHeight w:val="1207"/>
        </w:trPr>
        <w:tc>
          <w:tcPr>
            <w:tcW w:w="1427" w:type="dxa"/>
            <w:vAlign w:val="center"/>
          </w:tcPr>
          <w:p w14:paraId="56F71981" w14:textId="2AF85504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88" w:type="dxa"/>
            <w:vAlign w:val="center"/>
          </w:tcPr>
          <w:p w14:paraId="609A40EE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外转子轴流风机</w:t>
            </w:r>
          </w:p>
        </w:tc>
        <w:tc>
          <w:tcPr>
            <w:tcW w:w="3285" w:type="dxa"/>
            <w:vAlign w:val="center"/>
          </w:tcPr>
          <w:p w14:paraId="18B9C6DA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TMF6D-900S-5CJS-EAAC</w:t>
            </w:r>
          </w:p>
        </w:tc>
        <w:tc>
          <w:tcPr>
            <w:tcW w:w="1798" w:type="dxa"/>
            <w:vAlign w:val="center"/>
          </w:tcPr>
          <w:p w14:paraId="2A0E4B40" w14:textId="77777777" w:rsidR="002F47C7" w:rsidRPr="002F47C7" w:rsidRDefault="002F47C7" w:rsidP="004513E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7C7">
              <w:rPr>
                <w:rFonts w:ascii="仿宋_GB2312" w:eastAsia="仿宋_GB2312" w:hint="eastAsia"/>
                <w:sz w:val="28"/>
                <w:szCs w:val="28"/>
              </w:rPr>
              <w:t>2个</w:t>
            </w:r>
          </w:p>
        </w:tc>
      </w:tr>
    </w:tbl>
    <w:p w14:paraId="199FAB62" w14:textId="789B0837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2、</w:t>
      </w:r>
      <w:r w:rsidR="0015751D" w:rsidRPr="00C51329">
        <w:rPr>
          <w:rFonts w:ascii="宋体" w:eastAsia="宋体" w:hAnsi="宋体" w:cs="宋体" w:hint="eastAsia"/>
          <w:bCs/>
          <w:color w:val="000000"/>
          <w:sz w:val="32"/>
          <w:szCs w:val="32"/>
        </w:rPr>
        <w:t>交货时间</w:t>
      </w:r>
      <w:r w:rsidRPr="00C51329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15751D" w:rsidRPr="00C51329">
        <w:rPr>
          <w:rFonts w:ascii="宋体" w:eastAsia="宋体" w:hAnsi="宋体" w:cs="宋体" w:hint="eastAsia"/>
          <w:color w:val="000000"/>
          <w:sz w:val="32"/>
          <w:szCs w:val="32"/>
        </w:rPr>
        <w:t>签订合同后</w:t>
      </w:r>
      <w:r w:rsidR="00FE3784">
        <w:rPr>
          <w:rFonts w:ascii="宋体" w:eastAsia="宋体" w:hAnsi="宋体" w:cs="宋体" w:hint="eastAsia"/>
          <w:color w:val="000000"/>
          <w:sz w:val="32"/>
          <w:szCs w:val="32"/>
        </w:rPr>
        <w:t>7</w:t>
      </w:r>
      <w:r w:rsidR="0015751D" w:rsidRPr="00C51329">
        <w:rPr>
          <w:rFonts w:ascii="宋体" w:eastAsia="宋体" w:hAnsi="宋体" w:cs="宋体" w:hint="eastAsia"/>
          <w:color w:val="000000"/>
          <w:sz w:val="32"/>
          <w:szCs w:val="32"/>
        </w:rPr>
        <w:t>个工作日内</w:t>
      </w:r>
    </w:p>
    <w:p w14:paraId="1D7E964F" w14:textId="45AAC9E6" w:rsidR="00240DE5" w:rsidRDefault="00000000" w:rsidP="00C579F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</w:t>
      </w:r>
      <w:r w:rsidR="0015751D">
        <w:rPr>
          <w:rFonts w:ascii="宋体" w:eastAsia="宋体" w:hAnsi="宋体" w:cs="宋体" w:hint="eastAsia"/>
          <w:color w:val="000000"/>
          <w:sz w:val="32"/>
          <w:szCs w:val="32"/>
        </w:rPr>
        <w:t>送货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地点：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1C59280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2361210F" w14:textId="77777777" w:rsidR="00240DE5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03DFCBC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4515B2A8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6C73A242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2B24A5E7" w14:textId="77777777" w:rsidR="00240DE5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359E0E7C" w14:textId="6F943F5C" w:rsidR="006C4E43" w:rsidRPr="006C4E43" w:rsidRDefault="003E072B" w:rsidP="006C4E43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="00480A63">
        <w:rPr>
          <w:rFonts w:ascii="宋体" w:eastAsia="宋体" w:hAnsi="宋体" w:cs="宋体" w:hint="eastAsia"/>
          <w:color w:val="000000"/>
          <w:sz w:val="32"/>
          <w:szCs w:val="32"/>
        </w:rPr>
        <w:t>、如有单位资料造假，一经发现，立即在网上公示，并永久取消投标资格；</w:t>
      </w:r>
    </w:p>
    <w:p w14:paraId="6E53D0E6" w14:textId="77777777" w:rsidR="00240DE5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1B8FEA28" w14:textId="157A849C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1、公告时间：2025年</w:t>
      </w:r>
      <w:r w:rsidR="002339A1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F47C7">
        <w:rPr>
          <w:rFonts w:ascii="宋体" w:eastAsia="宋体" w:hAnsi="宋体" w:cs="宋体" w:hint="eastAsia"/>
          <w:color w:val="000000"/>
          <w:sz w:val="32"/>
          <w:szCs w:val="32"/>
        </w:rPr>
        <w:t>23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日-2025年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F47C7">
        <w:rPr>
          <w:rFonts w:ascii="宋体" w:eastAsia="宋体" w:hAnsi="宋体" w:cs="宋体" w:hint="eastAsia"/>
          <w:color w:val="000000"/>
          <w:sz w:val="32"/>
          <w:szCs w:val="32"/>
        </w:rPr>
        <w:t>27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p w14:paraId="7B16B880" w14:textId="6F588A0C" w:rsidR="0015751D" w:rsidRPr="00861622" w:rsidRDefault="0015751D" w:rsidP="0015751D">
      <w:pPr>
        <w:spacing w:line="520" w:lineRule="exact"/>
        <w:ind w:leftChars="200" w:left="420" w:firstLineChars="100" w:firstLine="32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2、开标时间：2025年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F47C7">
        <w:rPr>
          <w:rFonts w:ascii="宋体" w:eastAsia="宋体" w:hAnsi="宋体" w:cs="宋体" w:hint="eastAsia"/>
          <w:color w:val="000000"/>
          <w:sz w:val="32"/>
          <w:szCs w:val="32"/>
        </w:rPr>
        <w:t>30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012539">
        <w:rPr>
          <w:rFonts w:ascii="宋体" w:eastAsia="宋体" w:hAnsi="宋体" w:cs="宋体" w:hint="eastAsia"/>
          <w:color w:val="000000"/>
          <w:sz w:val="32"/>
          <w:szCs w:val="32"/>
        </w:rPr>
        <w:t>下午</w:t>
      </w:r>
      <w:r w:rsidR="00F64B55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时00分</w:t>
      </w:r>
    </w:p>
    <w:p w14:paraId="31B0FAA4" w14:textId="313FD3A0" w:rsidR="0015751D" w:rsidRPr="00861622" w:rsidRDefault="0015751D" w:rsidP="0015751D">
      <w:pPr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登录www.jigang.com.cn</w:t>
      </w:r>
      <w:proofErr w:type="gramStart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—济钢</w:t>
      </w:r>
      <w:proofErr w:type="gramEnd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集团有限公司阳光购销平台或bidding.jigang.com.cn (网上报名)；使用指南可在网站首页“帮助中心”下载。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>报名成功后自行下载询价函。</w:t>
      </w:r>
    </w:p>
    <w:p w14:paraId="2081F746" w14:textId="0BE34558" w:rsidR="00240DE5" w:rsidRDefault="0015751D" w:rsidP="00861622">
      <w:pPr>
        <w:wordWrap w:val="0"/>
        <w:spacing w:line="52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请贵单位于2025年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2F47C7">
        <w:rPr>
          <w:rFonts w:ascii="宋体" w:eastAsia="宋体" w:hAnsi="宋体" w:cs="宋体" w:hint="eastAsia"/>
          <w:color w:val="000000"/>
          <w:sz w:val="32"/>
          <w:szCs w:val="32"/>
        </w:rPr>
        <w:t>30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EC232E">
        <w:rPr>
          <w:rFonts w:ascii="宋体" w:eastAsia="宋体" w:hAnsi="宋体" w:cs="宋体" w:hint="eastAsia"/>
          <w:color w:val="000000"/>
          <w:sz w:val="32"/>
          <w:szCs w:val="32"/>
        </w:rPr>
        <w:t>下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午</w:t>
      </w:r>
      <w:r w:rsidR="00F64B55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：00之前</w:t>
      </w:r>
      <w:bookmarkStart w:id="0" w:name="_Hlk193211377"/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将询价函、企业法人营业执照复印件</w:t>
      </w:r>
      <w:r w:rsidR="00861622" w:rsidRPr="00861622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2618D0">
        <w:rPr>
          <w:rFonts w:ascii="宋体" w:eastAsia="宋体" w:hAnsi="宋体" w:cs="宋体" w:hint="eastAsia"/>
          <w:color w:val="000000"/>
          <w:sz w:val="32"/>
          <w:szCs w:val="32"/>
        </w:rPr>
        <w:t>资质</w:t>
      </w:r>
      <w:r w:rsidRPr="00861622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相关信息并加盖单位公章，</w:t>
      </w:r>
      <w:bookmarkEnd w:id="0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发送的电子邮件应是扫描件。发送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至：</w:t>
      </w:r>
      <w:r w:rsidR="00F257B0" w:rsidRPr="00B62B8B"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2AE4BE1F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245E6FA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55EEED1A" w14:textId="5367F998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2024年</w:t>
      </w:r>
      <w:r w:rsidR="003E072B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EB250E">
        <w:rPr>
          <w:rFonts w:ascii="宋体" w:eastAsia="宋体" w:hAnsi="宋体" w:cs="宋体" w:hint="eastAsia"/>
          <w:color w:val="000000"/>
          <w:sz w:val="32"/>
          <w:szCs w:val="32"/>
        </w:rPr>
        <w:t>30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F64B55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4A0AF38F" w14:textId="77777777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比价人将予以拒收。</w:t>
      </w:r>
    </w:p>
    <w:p w14:paraId="212E8B1E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119BD365" w14:textId="3F081CC3" w:rsidR="00240DE5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</w:t>
      </w:r>
      <w:r w:rsidR="00861622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20986D6" w14:textId="0AC207AA" w:rsidR="00240DE5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861622">
        <w:rPr>
          <w:rFonts w:ascii="宋体" w:eastAsia="宋体" w:hAnsi="宋体" w:cs="宋体" w:hint="eastAsia"/>
          <w:color w:val="000000"/>
          <w:sz w:val="32"/>
          <w:szCs w:val="32"/>
        </w:rPr>
        <w:t xml:space="preserve">、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业务（技术）联系人：</w:t>
      </w:r>
      <w:r w:rsidR="00A10202">
        <w:rPr>
          <w:rFonts w:ascii="宋体" w:eastAsia="宋体" w:hAnsi="宋体" w:cs="宋体" w:hint="eastAsia"/>
          <w:color w:val="000000"/>
          <w:sz w:val="32"/>
          <w:szCs w:val="32"/>
        </w:rPr>
        <w:t>刘</w:t>
      </w:r>
      <w:r w:rsidR="00F257B0">
        <w:rPr>
          <w:rFonts w:ascii="宋体" w:eastAsia="宋体" w:hAnsi="宋体" w:cs="宋体" w:hint="eastAsia"/>
          <w:color w:val="000000"/>
          <w:sz w:val="32"/>
          <w:szCs w:val="32"/>
        </w:rPr>
        <w:t>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A10202">
        <w:rPr>
          <w:rFonts w:ascii="宋体" w:eastAsia="宋体" w:hAnsi="宋体" w:cs="宋体" w:hint="eastAsia"/>
          <w:color w:val="000000"/>
          <w:sz w:val="32"/>
          <w:szCs w:val="32"/>
        </w:rPr>
        <w:t>18663757129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62867B9C" w14:textId="77777777" w:rsidR="00240DE5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比价内容和其他要求以最终的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比价文件为准。</w:t>
      </w:r>
    </w:p>
    <w:p w14:paraId="5C40EE88" w14:textId="77777777" w:rsidR="00240DE5" w:rsidRDefault="00240DE5" w:rsidP="002618D0">
      <w:pPr>
        <w:pStyle w:val="a0"/>
        <w:rPr>
          <w:rFonts w:hint="eastAsia"/>
        </w:rPr>
      </w:pPr>
    </w:p>
    <w:p w14:paraId="420BAF99" w14:textId="77777777" w:rsidR="00240DE5" w:rsidRDefault="00240DE5">
      <w:pPr>
        <w:rPr>
          <w:rFonts w:hint="eastAsia"/>
        </w:rPr>
      </w:pPr>
    </w:p>
    <w:p w14:paraId="555C5267" w14:textId="3824B6A8" w:rsidR="00240DE5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山东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51D220BE" w14:textId="20B668C5" w:rsidR="00240DE5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170FF9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</w:t>
      </w:r>
      <w:r w:rsidR="009D507F">
        <w:rPr>
          <w:rFonts w:ascii="宋体" w:eastAsia="宋体" w:hAnsi="宋体" w:cs="宋体" w:hint="eastAsia"/>
          <w:color w:val="000000"/>
          <w:sz w:val="32"/>
          <w:szCs w:val="32"/>
        </w:rPr>
        <w:t>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 w:rsidR="00A10202">
        <w:rPr>
          <w:rFonts w:ascii="宋体" w:eastAsia="宋体" w:hAnsi="宋体" w:cs="宋体" w:hint="eastAsia"/>
          <w:color w:val="000000"/>
          <w:sz w:val="32"/>
          <w:szCs w:val="32"/>
        </w:rPr>
        <w:t>23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24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A43C" w14:textId="77777777" w:rsidR="00852DCB" w:rsidRDefault="00852DCB" w:rsidP="00F257B0">
      <w:pPr>
        <w:rPr>
          <w:rFonts w:hint="eastAsia"/>
        </w:rPr>
      </w:pPr>
      <w:r>
        <w:separator/>
      </w:r>
    </w:p>
  </w:endnote>
  <w:endnote w:type="continuationSeparator" w:id="0">
    <w:p w14:paraId="5F1B5E16" w14:textId="77777777" w:rsidR="00852DCB" w:rsidRDefault="00852DCB" w:rsidP="00F257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0C4D" w14:textId="77777777" w:rsidR="00852DCB" w:rsidRDefault="00852DCB" w:rsidP="00F257B0">
      <w:pPr>
        <w:rPr>
          <w:rFonts w:hint="eastAsia"/>
        </w:rPr>
      </w:pPr>
      <w:r>
        <w:separator/>
      </w:r>
    </w:p>
  </w:footnote>
  <w:footnote w:type="continuationSeparator" w:id="0">
    <w:p w14:paraId="7CEA0733" w14:textId="77777777" w:rsidR="00852DCB" w:rsidRDefault="00852DCB" w:rsidP="00F257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8D9"/>
    <w:multiLevelType w:val="hybridMultilevel"/>
    <w:tmpl w:val="B1CA00DE"/>
    <w:lvl w:ilvl="0" w:tplc="876828F6">
      <w:start w:val="1"/>
      <w:numFmt w:val="decimal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C64B9F"/>
    <w:multiLevelType w:val="hybridMultilevel"/>
    <w:tmpl w:val="61C8A242"/>
    <w:lvl w:ilvl="0" w:tplc="491881F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7BF41ECF"/>
    <w:multiLevelType w:val="hybridMultilevel"/>
    <w:tmpl w:val="2BAA627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014380342">
    <w:abstractNumId w:val="1"/>
  </w:num>
  <w:num w:numId="2" w16cid:durableId="1784228940">
    <w:abstractNumId w:val="2"/>
  </w:num>
  <w:num w:numId="3" w16cid:durableId="611977629">
    <w:abstractNumId w:val="3"/>
  </w:num>
  <w:num w:numId="4" w16cid:durableId="2647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12539"/>
    <w:rsid w:val="0003114D"/>
    <w:rsid w:val="000444B0"/>
    <w:rsid w:val="00050906"/>
    <w:rsid w:val="00064A58"/>
    <w:rsid w:val="0007751D"/>
    <w:rsid w:val="0009432D"/>
    <w:rsid w:val="000A7CB6"/>
    <w:rsid w:val="000D3F9E"/>
    <w:rsid w:val="000D56A2"/>
    <w:rsid w:val="000E1C3E"/>
    <w:rsid w:val="00100A51"/>
    <w:rsid w:val="001057DA"/>
    <w:rsid w:val="0012511A"/>
    <w:rsid w:val="0013357A"/>
    <w:rsid w:val="00141B24"/>
    <w:rsid w:val="00143AB7"/>
    <w:rsid w:val="001534A7"/>
    <w:rsid w:val="0015751D"/>
    <w:rsid w:val="00170FF9"/>
    <w:rsid w:val="001809E0"/>
    <w:rsid w:val="00191B61"/>
    <w:rsid w:val="001B0B0A"/>
    <w:rsid w:val="001B2A18"/>
    <w:rsid w:val="001C513E"/>
    <w:rsid w:val="00210A59"/>
    <w:rsid w:val="00230DDC"/>
    <w:rsid w:val="002339A1"/>
    <w:rsid w:val="00240DE5"/>
    <w:rsid w:val="002511C2"/>
    <w:rsid w:val="002618D0"/>
    <w:rsid w:val="0026745E"/>
    <w:rsid w:val="002A2547"/>
    <w:rsid w:val="002E6156"/>
    <w:rsid w:val="002F47C7"/>
    <w:rsid w:val="002F480A"/>
    <w:rsid w:val="002F6AD7"/>
    <w:rsid w:val="00307411"/>
    <w:rsid w:val="00345BD0"/>
    <w:rsid w:val="0036744C"/>
    <w:rsid w:val="00367646"/>
    <w:rsid w:val="003B62B6"/>
    <w:rsid w:val="003B64C5"/>
    <w:rsid w:val="003E072B"/>
    <w:rsid w:val="00416485"/>
    <w:rsid w:val="004272D3"/>
    <w:rsid w:val="00462024"/>
    <w:rsid w:val="004642C5"/>
    <w:rsid w:val="00480A63"/>
    <w:rsid w:val="0048716F"/>
    <w:rsid w:val="00494A3D"/>
    <w:rsid w:val="004A0994"/>
    <w:rsid w:val="004A0ACF"/>
    <w:rsid w:val="004A5336"/>
    <w:rsid w:val="004D69EB"/>
    <w:rsid w:val="004E6514"/>
    <w:rsid w:val="004F107E"/>
    <w:rsid w:val="00524690"/>
    <w:rsid w:val="0054679B"/>
    <w:rsid w:val="00583387"/>
    <w:rsid w:val="005954F4"/>
    <w:rsid w:val="005E7140"/>
    <w:rsid w:val="005F7C94"/>
    <w:rsid w:val="00601131"/>
    <w:rsid w:val="006200CD"/>
    <w:rsid w:val="006445E3"/>
    <w:rsid w:val="00656C77"/>
    <w:rsid w:val="00665CFA"/>
    <w:rsid w:val="006760B3"/>
    <w:rsid w:val="00695234"/>
    <w:rsid w:val="006A5A9B"/>
    <w:rsid w:val="006C421D"/>
    <w:rsid w:val="006C4E43"/>
    <w:rsid w:val="00707A82"/>
    <w:rsid w:val="007110F1"/>
    <w:rsid w:val="007449DB"/>
    <w:rsid w:val="00746206"/>
    <w:rsid w:val="007514CF"/>
    <w:rsid w:val="00784936"/>
    <w:rsid w:val="00796462"/>
    <w:rsid w:val="007B7C3C"/>
    <w:rsid w:val="007F525B"/>
    <w:rsid w:val="007F619A"/>
    <w:rsid w:val="007F7038"/>
    <w:rsid w:val="008018A2"/>
    <w:rsid w:val="00807258"/>
    <w:rsid w:val="00830D8A"/>
    <w:rsid w:val="00852DCB"/>
    <w:rsid w:val="008556AC"/>
    <w:rsid w:val="00861622"/>
    <w:rsid w:val="00872259"/>
    <w:rsid w:val="008908B3"/>
    <w:rsid w:val="00891CDD"/>
    <w:rsid w:val="008B4972"/>
    <w:rsid w:val="008C4F73"/>
    <w:rsid w:val="008F185F"/>
    <w:rsid w:val="00904BE7"/>
    <w:rsid w:val="00967115"/>
    <w:rsid w:val="0099208F"/>
    <w:rsid w:val="0099221A"/>
    <w:rsid w:val="009A34A8"/>
    <w:rsid w:val="009A696E"/>
    <w:rsid w:val="009D507F"/>
    <w:rsid w:val="009E1CFD"/>
    <w:rsid w:val="009F1529"/>
    <w:rsid w:val="009F6276"/>
    <w:rsid w:val="00A01FAA"/>
    <w:rsid w:val="00A10202"/>
    <w:rsid w:val="00A24CC3"/>
    <w:rsid w:val="00A71449"/>
    <w:rsid w:val="00AA6B96"/>
    <w:rsid w:val="00AC5FBC"/>
    <w:rsid w:val="00AE7E0E"/>
    <w:rsid w:val="00AF73EE"/>
    <w:rsid w:val="00AF78E6"/>
    <w:rsid w:val="00B02B82"/>
    <w:rsid w:val="00B123B9"/>
    <w:rsid w:val="00B14BC4"/>
    <w:rsid w:val="00B50ACD"/>
    <w:rsid w:val="00B67EAC"/>
    <w:rsid w:val="00B85C29"/>
    <w:rsid w:val="00B905CF"/>
    <w:rsid w:val="00BB035E"/>
    <w:rsid w:val="00C51329"/>
    <w:rsid w:val="00C579F0"/>
    <w:rsid w:val="00C911CE"/>
    <w:rsid w:val="00C963B0"/>
    <w:rsid w:val="00C97496"/>
    <w:rsid w:val="00CF4C99"/>
    <w:rsid w:val="00CF6654"/>
    <w:rsid w:val="00D135FA"/>
    <w:rsid w:val="00D30152"/>
    <w:rsid w:val="00D34187"/>
    <w:rsid w:val="00D52A97"/>
    <w:rsid w:val="00DA1F88"/>
    <w:rsid w:val="00DA356F"/>
    <w:rsid w:val="00DB0D8E"/>
    <w:rsid w:val="00DB349C"/>
    <w:rsid w:val="00DC3588"/>
    <w:rsid w:val="00DC77D3"/>
    <w:rsid w:val="00DE32B8"/>
    <w:rsid w:val="00E11B01"/>
    <w:rsid w:val="00E467EA"/>
    <w:rsid w:val="00E5511C"/>
    <w:rsid w:val="00E74B12"/>
    <w:rsid w:val="00E8130C"/>
    <w:rsid w:val="00E83297"/>
    <w:rsid w:val="00EA6D48"/>
    <w:rsid w:val="00EB250E"/>
    <w:rsid w:val="00EC232E"/>
    <w:rsid w:val="00EC769E"/>
    <w:rsid w:val="00ED57A1"/>
    <w:rsid w:val="00EE0881"/>
    <w:rsid w:val="00EE27E3"/>
    <w:rsid w:val="00EE6F75"/>
    <w:rsid w:val="00EF7F53"/>
    <w:rsid w:val="00F0623D"/>
    <w:rsid w:val="00F2516A"/>
    <w:rsid w:val="00F257B0"/>
    <w:rsid w:val="00F43B91"/>
    <w:rsid w:val="00F64B55"/>
    <w:rsid w:val="00F776B6"/>
    <w:rsid w:val="00F901CF"/>
    <w:rsid w:val="00FC7526"/>
    <w:rsid w:val="00FE3784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8D70"/>
  <w15:docId w15:val="{B2BDE286-556F-41F1-9FFC-D71048A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2618D0"/>
    <w:pPr>
      <w:spacing w:line="580" w:lineRule="exact"/>
      <w:ind w:firstLineChars="200" w:firstLine="640"/>
    </w:pPr>
    <w:rPr>
      <w:rFonts w:ascii="宋体" w:eastAsia="宋体" w:hAnsi="宋体" w:cs="宋体"/>
      <w:color w:val="000000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rsid w:val="00F257B0"/>
    <w:pPr>
      <w:ind w:firstLineChars="200" w:firstLine="420"/>
    </w:pPr>
  </w:style>
  <w:style w:type="character" w:styleId="ae">
    <w:name w:val="Unresolved Mention"/>
    <w:basedOn w:val="a1"/>
    <w:uiPriority w:val="99"/>
    <w:semiHidden/>
    <w:unhideWhenUsed/>
    <w:rsid w:val="00F2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407</Words>
  <Characters>445</Characters>
  <Application>Microsoft Office Word</Application>
  <DocSecurity>0</DocSecurity>
  <Lines>74</Lines>
  <Paragraphs>94</Paragraphs>
  <ScaleCrop>false</ScaleCrop>
  <Company>PC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37</cp:revision>
  <dcterms:created xsi:type="dcterms:W3CDTF">2022-12-20T06:27:00Z</dcterms:created>
  <dcterms:modified xsi:type="dcterms:W3CDTF">2025-06-23T09:10:00Z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